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0F" w:rsidRDefault="00445D0F" w:rsidP="00445D0F">
      <w:pPr>
        <w:pStyle w:val="Nadpis3"/>
      </w:pPr>
      <w:bookmarkStart w:id="0" w:name="_Toc327726306"/>
      <w:r>
        <w:t>4.2. Ročníkový</w:t>
      </w:r>
      <w:bookmarkEnd w:id="0"/>
      <w:r>
        <w:t xml:space="preserve"> učební plán</w:t>
      </w:r>
    </w:p>
    <w:p w:rsidR="00445D0F" w:rsidRDefault="00445D0F" w:rsidP="00445D0F">
      <w:pPr>
        <w:pStyle w:val="Nadpis3"/>
      </w:pP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09"/>
        <w:gridCol w:w="814"/>
        <w:gridCol w:w="646"/>
        <w:gridCol w:w="788"/>
        <w:gridCol w:w="655"/>
        <w:gridCol w:w="607"/>
      </w:tblGrid>
      <w:tr w:rsidR="00445D0F" w:rsidTr="00574726">
        <w:trPr>
          <w:tblCellSpacing w:w="0" w:type="dxa"/>
        </w:trPr>
        <w:tc>
          <w:tcPr>
            <w:tcW w:w="2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Předmět / ročník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ŠVP</w:t>
            </w:r>
          </w:p>
        </w:tc>
      </w:tr>
      <w:tr w:rsidR="00445D0F" w:rsidTr="00574726">
        <w:trPr>
          <w:tblCellSpacing w:w="0" w:type="dxa"/>
        </w:trPr>
        <w:tc>
          <w:tcPr>
            <w:tcW w:w="2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Pr="001A5D74" w:rsidRDefault="00445D0F" w:rsidP="00574726">
            <w:pPr>
              <w:rPr>
                <w:b/>
              </w:rPr>
            </w:pPr>
            <w:r w:rsidRPr="001A5D74">
              <w:rPr>
                <w:b/>
              </w:rPr>
              <w:t>Všeobecně vzdělávací předměty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</w:p>
        </w:tc>
      </w:tr>
      <w:tr w:rsidR="00445D0F" w:rsidTr="00574726">
        <w:trPr>
          <w:tblCellSpacing w:w="0" w:type="dxa"/>
        </w:trPr>
        <w:tc>
          <w:tcPr>
            <w:tcW w:w="2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445D0F" w:rsidRDefault="00445D0F" w:rsidP="00574726">
            <w:r>
              <w:t xml:space="preserve">Český jazyk 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0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0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2</w:t>
            </w:r>
          </w:p>
        </w:tc>
      </w:tr>
      <w:tr w:rsidR="00445D0F" w:rsidTr="00574726">
        <w:trPr>
          <w:tblCellSpacing w:w="0" w:type="dxa"/>
        </w:trPr>
        <w:tc>
          <w:tcPr>
            <w:tcW w:w="2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445D0F" w:rsidRDefault="00445D0F" w:rsidP="00574726">
            <w:r>
              <w:t>Občanská nauka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3</w:t>
            </w:r>
          </w:p>
        </w:tc>
      </w:tr>
      <w:tr w:rsidR="00445D0F" w:rsidTr="00574726">
        <w:trPr>
          <w:tblCellSpacing w:w="0" w:type="dxa"/>
        </w:trPr>
        <w:tc>
          <w:tcPr>
            <w:tcW w:w="2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445D0F" w:rsidRDefault="00445D0F" w:rsidP="00574726">
            <w:r>
              <w:t>Matematika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3</w:t>
            </w:r>
          </w:p>
        </w:tc>
      </w:tr>
      <w:tr w:rsidR="00445D0F" w:rsidTr="00574726">
        <w:trPr>
          <w:tblCellSpacing w:w="0" w:type="dxa"/>
        </w:trPr>
        <w:tc>
          <w:tcPr>
            <w:tcW w:w="2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445D0F" w:rsidRDefault="00445D0F" w:rsidP="00574726">
            <w:r>
              <w:t>Literatura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0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0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1</w:t>
            </w:r>
          </w:p>
        </w:tc>
      </w:tr>
      <w:tr w:rsidR="00445D0F" w:rsidTr="00574726">
        <w:trPr>
          <w:tblCellSpacing w:w="0" w:type="dxa"/>
        </w:trPr>
        <w:tc>
          <w:tcPr>
            <w:tcW w:w="2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445D0F" w:rsidRDefault="00445D0F" w:rsidP="00574726">
            <w:r>
              <w:t>Tělesná výchova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3</w:t>
            </w:r>
          </w:p>
        </w:tc>
      </w:tr>
      <w:tr w:rsidR="00445D0F" w:rsidTr="00574726">
        <w:trPr>
          <w:tblCellSpacing w:w="0" w:type="dxa"/>
        </w:trPr>
        <w:tc>
          <w:tcPr>
            <w:tcW w:w="2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445D0F" w:rsidRDefault="00445D0F" w:rsidP="00574726">
            <w:r>
              <w:t>Informační a komunikační technologie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3</w:t>
            </w:r>
          </w:p>
        </w:tc>
      </w:tr>
      <w:tr w:rsidR="00445D0F" w:rsidTr="00574726">
        <w:trPr>
          <w:tblCellSpacing w:w="0" w:type="dxa"/>
        </w:trPr>
        <w:tc>
          <w:tcPr>
            <w:tcW w:w="2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Pr="001A5D74" w:rsidRDefault="00445D0F" w:rsidP="00574726">
            <w:pPr>
              <w:rPr>
                <w:b/>
              </w:rPr>
            </w:pPr>
            <w:r w:rsidRPr="001A5D74">
              <w:rPr>
                <w:b/>
              </w:rPr>
              <w:t>Odborné předměty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24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28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</w:p>
        </w:tc>
      </w:tr>
      <w:tr w:rsidR="00445D0F" w:rsidTr="00574726">
        <w:trPr>
          <w:tblCellSpacing w:w="0" w:type="dxa"/>
        </w:trPr>
        <w:tc>
          <w:tcPr>
            <w:tcW w:w="2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445D0F" w:rsidRDefault="00445D0F" w:rsidP="00574726">
            <w:r>
              <w:t>Základy strojírenství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2</w:t>
            </w:r>
          </w:p>
        </w:tc>
      </w:tr>
      <w:tr w:rsidR="00445D0F" w:rsidTr="00574726">
        <w:trPr>
          <w:tblCellSpacing w:w="0" w:type="dxa"/>
        </w:trPr>
        <w:tc>
          <w:tcPr>
            <w:tcW w:w="2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445D0F" w:rsidRDefault="00445D0F" w:rsidP="00574726">
            <w:r>
              <w:t>Odborné kreslení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1</w:t>
            </w:r>
          </w:p>
        </w:tc>
      </w:tr>
      <w:tr w:rsidR="00445D0F" w:rsidTr="00574726">
        <w:trPr>
          <w:tblCellSpacing w:w="0" w:type="dxa"/>
        </w:trPr>
        <w:tc>
          <w:tcPr>
            <w:tcW w:w="2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445D0F" w:rsidRDefault="00445D0F" w:rsidP="00574726">
            <w:r>
              <w:t>Technologie oprav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8</w:t>
            </w:r>
          </w:p>
        </w:tc>
      </w:tr>
      <w:tr w:rsidR="00445D0F" w:rsidTr="00574726">
        <w:trPr>
          <w:tblCellSpacing w:w="0" w:type="dxa"/>
        </w:trPr>
        <w:tc>
          <w:tcPr>
            <w:tcW w:w="2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445D0F" w:rsidRDefault="00445D0F" w:rsidP="00574726">
            <w:r>
              <w:t>Stroje a zařízení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1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2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6</w:t>
            </w:r>
          </w:p>
        </w:tc>
      </w:tr>
      <w:tr w:rsidR="00445D0F" w:rsidTr="00574726">
        <w:trPr>
          <w:tblCellSpacing w:w="0" w:type="dxa"/>
        </w:trPr>
        <w:tc>
          <w:tcPr>
            <w:tcW w:w="2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445D0F" w:rsidRDefault="00445D0F" w:rsidP="00574726">
            <w:r>
              <w:t>Motorová vozidla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3</w:t>
            </w:r>
          </w:p>
        </w:tc>
      </w:tr>
      <w:tr w:rsidR="00445D0F" w:rsidTr="00574726">
        <w:trPr>
          <w:tblCellSpacing w:w="0" w:type="dxa"/>
        </w:trPr>
        <w:tc>
          <w:tcPr>
            <w:tcW w:w="2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445D0F" w:rsidRDefault="00445D0F" w:rsidP="00574726">
            <w:r>
              <w:t>Technologie zemědělské výroby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2</w:t>
            </w:r>
          </w:p>
        </w:tc>
      </w:tr>
      <w:tr w:rsidR="00445D0F" w:rsidTr="00574726">
        <w:trPr>
          <w:tblCellSpacing w:w="0" w:type="dxa"/>
        </w:trPr>
        <w:tc>
          <w:tcPr>
            <w:tcW w:w="2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445D0F" w:rsidRDefault="00445D0F" w:rsidP="00574726">
            <w:r>
              <w:t>Odborný výcvik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60</w:t>
            </w:r>
          </w:p>
        </w:tc>
      </w:tr>
      <w:tr w:rsidR="00445D0F" w:rsidTr="00574726">
        <w:trPr>
          <w:tblCellSpacing w:w="0" w:type="dxa"/>
        </w:trPr>
        <w:tc>
          <w:tcPr>
            <w:tcW w:w="2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445D0F" w:rsidRDefault="00445D0F" w:rsidP="00574726">
            <w:r>
              <w:t>Disponibilní hodiny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D0F" w:rsidRDefault="00445D0F" w:rsidP="00574726">
            <w:pPr>
              <w:jc w:val="center"/>
            </w:pPr>
          </w:p>
        </w:tc>
      </w:tr>
      <w:tr w:rsidR="00445D0F" w:rsidTr="00574726">
        <w:trPr>
          <w:tblCellSpacing w:w="0" w:type="dxa"/>
        </w:trPr>
        <w:tc>
          <w:tcPr>
            <w:tcW w:w="2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45D0F" w:rsidRDefault="00445D0F" w:rsidP="00574726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Celkem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45D0F" w:rsidRDefault="00445D0F" w:rsidP="00574726">
            <w:pPr>
              <w:jc w:val="center"/>
            </w:pPr>
            <w:r>
              <w:rPr>
                <w:rStyle w:val="Siln"/>
              </w:rPr>
              <w:t>29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45D0F" w:rsidRDefault="00445D0F" w:rsidP="00574726">
            <w:pPr>
              <w:jc w:val="center"/>
            </w:pPr>
            <w:r>
              <w:rPr>
                <w:rStyle w:val="Siln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45D0F" w:rsidRDefault="00445D0F" w:rsidP="00574726">
            <w:pPr>
              <w:jc w:val="center"/>
            </w:pPr>
            <w:r>
              <w:rPr>
                <w:rStyle w:val="Siln"/>
              </w:rPr>
              <w:t>33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45D0F" w:rsidRPr="0077374D" w:rsidRDefault="00445D0F" w:rsidP="00574726">
            <w:pPr>
              <w:jc w:val="center"/>
              <w:rPr>
                <w:b/>
              </w:rPr>
            </w:pPr>
            <w:r w:rsidRPr="0077374D">
              <w:rPr>
                <w:b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45D0F" w:rsidRDefault="00445D0F" w:rsidP="00574726">
            <w:pPr>
              <w:jc w:val="center"/>
            </w:pPr>
            <w:r>
              <w:rPr>
                <w:rStyle w:val="Siln"/>
              </w:rPr>
              <w:t>97</w:t>
            </w:r>
          </w:p>
        </w:tc>
      </w:tr>
    </w:tbl>
    <w:p w:rsidR="00445D0F" w:rsidRDefault="00445D0F" w:rsidP="00445D0F">
      <w:pPr>
        <w:autoSpaceDE w:val="0"/>
        <w:autoSpaceDN w:val="0"/>
        <w:adjustRightInd w:val="0"/>
      </w:pPr>
    </w:p>
    <w:p w:rsidR="00445D0F" w:rsidRPr="00082631" w:rsidRDefault="00445D0F" w:rsidP="00445D0F">
      <w:pPr>
        <w:pStyle w:val="Nadpis4"/>
        <w:rPr>
          <w:b w:val="0"/>
          <w:sz w:val="24"/>
          <w:szCs w:val="24"/>
        </w:rPr>
      </w:pPr>
    </w:p>
    <w:p w:rsidR="00445D0F" w:rsidRDefault="00445D0F" w:rsidP="00445D0F">
      <w:pPr>
        <w:pStyle w:val="Nadpis4"/>
      </w:pPr>
    </w:p>
    <w:p w:rsidR="00445D0F" w:rsidRDefault="00445D0F" w:rsidP="00445D0F">
      <w:pPr>
        <w:pStyle w:val="Nadpis4"/>
      </w:pPr>
    </w:p>
    <w:p w:rsidR="00445D0F" w:rsidRDefault="00445D0F" w:rsidP="00445D0F">
      <w:pPr>
        <w:pStyle w:val="Nadpis4"/>
      </w:pPr>
      <w:r>
        <w:t>Přehled využití týdnů</w:t>
      </w:r>
    </w:p>
    <w:p w:rsidR="00445D0F" w:rsidRDefault="00445D0F" w:rsidP="00445D0F">
      <w:pPr>
        <w:pStyle w:val="Nadpis4"/>
      </w:pPr>
    </w:p>
    <w:tbl>
      <w:tblPr>
        <w:tblW w:w="0" w:type="auto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60"/>
        <w:gridCol w:w="96"/>
        <w:gridCol w:w="96"/>
        <w:gridCol w:w="126"/>
      </w:tblGrid>
      <w:tr w:rsidR="00445D0F" w:rsidTr="00574726">
        <w:trPr>
          <w:tblCellSpacing w:w="30" w:type="dxa"/>
        </w:trPr>
        <w:tc>
          <w:tcPr>
            <w:tcW w:w="0" w:type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28"/>
              <w:gridCol w:w="1134"/>
              <w:gridCol w:w="1134"/>
              <w:gridCol w:w="1134"/>
            </w:tblGrid>
            <w:tr w:rsidR="00445D0F" w:rsidTr="00574726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D0F" w:rsidRDefault="00445D0F" w:rsidP="00574726">
                  <w:pPr>
                    <w:rPr>
                      <w:b/>
                    </w:rPr>
                  </w:pPr>
                  <w:r>
                    <w:rPr>
                      <w:b/>
                    </w:rPr>
                    <w:t>Činnost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D0F" w:rsidRDefault="00445D0F" w:rsidP="0057472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D0F" w:rsidRDefault="00445D0F" w:rsidP="0057472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D0F" w:rsidRDefault="00445D0F" w:rsidP="0057472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III</w:t>
                  </w:r>
                </w:p>
              </w:tc>
            </w:tr>
            <w:tr w:rsidR="00445D0F" w:rsidTr="00574726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D0F" w:rsidRDefault="00445D0F" w:rsidP="00574726">
                  <w:r>
                    <w:t>Počet výukových týdnů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D0F" w:rsidRDefault="00445D0F" w:rsidP="00574726">
                  <w:pPr>
                    <w:jc w:val="center"/>
                  </w:pPr>
                  <w:r>
                    <w:t>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D0F" w:rsidRDefault="00445D0F" w:rsidP="00574726">
                  <w:pPr>
                    <w:jc w:val="center"/>
                  </w:pPr>
                  <w:r>
                    <w:t>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D0F" w:rsidRDefault="00445D0F" w:rsidP="00574726">
                  <w:pPr>
                    <w:jc w:val="center"/>
                  </w:pPr>
                  <w:r>
                    <w:t>32</w:t>
                  </w:r>
                </w:p>
              </w:tc>
            </w:tr>
            <w:tr w:rsidR="00445D0F" w:rsidTr="00574726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D0F" w:rsidRDefault="00445D0F" w:rsidP="00574726">
                  <w:r>
                    <w:t>Výuka dle rozpisu učiva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D0F" w:rsidRDefault="00445D0F" w:rsidP="00574726">
                  <w:pPr>
                    <w:jc w:val="center"/>
                  </w:pPr>
                  <w:r>
                    <w:t>29,5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D0F" w:rsidRDefault="00445D0F" w:rsidP="00574726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D0F" w:rsidRDefault="00445D0F" w:rsidP="00574726">
                  <w:pPr>
                    <w:jc w:val="center"/>
                  </w:pPr>
                  <w:r>
                    <w:t>33,5</w:t>
                  </w:r>
                </w:p>
              </w:tc>
            </w:tr>
            <w:tr w:rsidR="00445D0F" w:rsidTr="00574726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D0F" w:rsidRDefault="00445D0F" w:rsidP="00574726">
                  <w:r>
                    <w:t>Výchovně vzdělávací akce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D0F" w:rsidRDefault="00445D0F" w:rsidP="0057472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D0F" w:rsidRDefault="00445D0F" w:rsidP="0057472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D0F" w:rsidRDefault="00445D0F" w:rsidP="00574726">
                  <w:pPr>
                    <w:jc w:val="center"/>
                  </w:pPr>
                  <w:r>
                    <w:t>1</w:t>
                  </w:r>
                </w:p>
              </w:tc>
            </w:tr>
            <w:tr w:rsidR="00445D0F" w:rsidTr="00574726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D0F" w:rsidRDefault="00445D0F" w:rsidP="00574726">
                  <w:r>
                    <w:t>Účast na odborných akcích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D0F" w:rsidRDefault="00445D0F" w:rsidP="0057472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D0F" w:rsidRDefault="00445D0F" w:rsidP="0057472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D0F" w:rsidRDefault="00445D0F" w:rsidP="00574726">
                  <w:pPr>
                    <w:jc w:val="center"/>
                  </w:pPr>
                  <w:r>
                    <w:t>1</w:t>
                  </w:r>
                </w:p>
              </w:tc>
            </w:tr>
            <w:tr w:rsidR="00445D0F" w:rsidTr="00574726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D0F" w:rsidRDefault="00445D0F" w:rsidP="00574726">
                  <w:r>
                    <w:t>Časová rezerva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D0F" w:rsidRDefault="00445D0F" w:rsidP="00574726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D0F" w:rsidRDefault="00445D0F" w:rsidP="00574726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D0F" w:rsidRDefault="00445D0F" w:rsidP="00574726">
                  <w:pPr>
                    <w:jc w:val="center"/>
                  </w:pPr>
                  <w:r>
                    <w:t>6</w:t>
                  </w:r>
                </w:p>
              </w:tc>
            </w:tr>
            <w:tr w:rsidR="00445D0F" w:rsidTr="00574726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D0F" w:rsidRDefault="00445D0F" w:rsidP="00574726">
                  <w:pPr>
                    <w:rPr>
                      <w:b/>
                    </w:rPr>
                  </w:pPr>
                  <w:r>
                    <w:rPr>
                      <w:b/>
                    </w:rPr>
                    <w:t>Celkem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D0F" w:rsidRDefault="00445D0F" w:rsidP="0057472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D0F" w:rsidRDefault="00445D0F" w:rsidP="0057472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D0F" w:rsidRDefault="00445D0F" w:rsidP="0057472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40</w:t>
                  </w:r>
                </w:p>
              </w:tc>
            </w:tr>
          </w:tbl>
          <w:p w:rsidR="00445D0F" w:rsidRDefault="00445D0F" w:rsidP="00574726">
            <w:pPr>
              <w:pStyle w:val="Normlnweb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45D0F" w:rsidRDefault="00445D0F" w:rsidP="00574726">
            <w:pPr>
              <w:pStyle w:val="Normlnweb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45D0F" w:rsidRDefault="00445D0F" w:rsidP="00574726">
            <w:pPr>
              <w:pStyle w:val="Normlnweb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45D0F" w:rsidRDefault="00445D0F" w:rsidP="00574726">
            <w:pPr>
              <w:pStyle w:val="Normlnweb"/>
              <w:jc w:val="center"/>
              <w:rPr>
                <w:b/>
                <w:bCs/>
              </w:rPr>
            </w:pPr>
          </w:p>
        </w:tc>
      </w:tr>
      <w:tr w:rsidR="00445D0F" w:rsidTr="00574726">
        <w:trPr>
          <w:tblCellSpacing w:w="30" w:type="dxa"/>
        </w:trPr>
        <w:tc>
          <w:tcPr>
            <w:tcW w:w="0" w:type="auto"/>
            <w:vAlign w:val="center"/>
          </w:tcPr>
          <w:p w:rsidR="00445D0F" w:rsidRDefault="00445D0F" w:rsidP="00574726">
            <w:pPr>
              <w:pStyle w:val="Normlnweb"/>
            </w:pPr>
          </w:p>
        </w:tc>
        <w:tc>
          <w:tcPr>
            <w:tcW w:w="0" w:type="auto"/>
            <w:vAlign w:val="center"/>
          </w:tcPr>
          <w:p w:rsidR="00445D0F" w:rsidRDefault="00445D0F" w:rsidP="00574726">
            <w:pPr>
              <w:pStyle w:val="plandotace"/>
            </w:pPr>
          </w:p>
        </w:tc>
        <w:tc>
          <w:tcPr>
            <w:tcW w:w="0" w:type="auto"/>
            <w:vAlign w:val="center"/>
          </w:tcPr>
          <w:p w:rsidR="00445D0F" w:rsidRDefault="00445D0F" w:rsidP="00574726">
            <w:pPr>
              <w:pStyle w:val="plandotace"/>
            </w:pPr>
          </w:p>
        </w:tc>
        <w:tc>
          <w:tcPr>
            <w:tcW w:w="0" w:type="auto"/>
            <w:vAlign w:val="center"/>
          </w:tcPr>
          <w:p w:rsidR="00445D0F" w:rsidRDefault="00445D0F" w:rsidP="00574726">
            <w:pPr>
              <w:pStyle w:val="plandotace"/>
            </w:pPr>
          </w:p>
        </w:tc>
      </w:tr>
      <w:tr w:rsidR="00445D0F" w:rsidTr="00574726">
        <w:trPr>
          <w:tblCellSpacing w:w="30" w:type="dxa"/>
        </w:trPr>
        <w:tc>
          <w:tcPr>
            <w:tcW w:w="0" w:type="auto"/>
            <w:vAlign w:val="center"/>
          </w:tcPr>
          <w:p w:rsidR="00445D0F" w:rsidRDefault="00445D0F" w:rsidP="00574726">
            <w:pPr>
              <w:pStyle w:val="Normlnweb"/>
            </w:pPr>
          </w:p>
        </w:tc>
        <w:tc>
          <w:tcPr>
            <w:tcW w:w="0" w:type="auto"/>
            <w:vAlign w:val="center"/>
          </w:tcPr>
          <w:p w:rsidR="00445D0F" w:rsidRDefault="00445D0F" w:rsidP="00574726"/>
        </w:tc>
        <w:tc>
          <w:tcPr>
            <w:tcW w:w="0" w:type="auto"/>
            <w:vAlign w:val="center"/>
          </w:tcPr>
          <w:p w:rsidR="00445D0F" w:rsidRDefault="00445D0F" w:rsidP="00574726"/>
        </w:tc>
        <w:tc>
          <w:tcPr>
            <w:tcW w:w="0" w:type="auto"/>
            <w:vAlign w:val="center"/>
          </w:tcPr>
          <w:p w:rsidR="00445D0F" w:rsidRDefault="00445D0F" w:rsidP="00574726"/>
        </w:tc>
      </w:tr>
    </w:tbl>
    <w:p w:rsidR="00784FBA" w:rsidRDefault="00445D0F">
      <w:bookmarkStart w:id="1" w:name="_GoBack"/>
      <w:bookmarkEnd w:id="1"/>
    </w:p>
    <w:sectPr w:rsidR="00784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0F"/>
    <w:rsid w:val="00445D0F"/>
    <w:rsid w:val="00D9529D"/>
    <w:rsid w:val="00DB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autoRedefine/>
    <w:uiPriority w:val="99"/>
    <w:qFormat/>
    <w:rsid w:val="00445D0F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paragraph" w:styleId="Nadpis4">
    <w:name w:val="heading 4"/>
    <w:basedOn w:val="Normln"/>
    <w:link w:val="Nadpis4Char"/>
    <w:autoRedefine/>
    <w:qFormat/>
    <w:rsid w:val="00445D0F"/>
    <w:pPr>
      <w:ind w:firstLine="709"/>
      <w:jc w:val="both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445D0F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445D0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styleId="Siln">
    <w:name w:val="Strong"/>
    <w:qFormat/>
    <w:rsid w:val="00445D0F"/>
    <w:rPr>
      <w:b/>
      <w:bCs/>
      <w:sz w:val="24"/>
      <w:szCs w:val="24"/>
    </w:rPr>
  </w:style>
  <w:style w:type="paragraph" w:styleId="Normlnweb">
    <w:name w:val="Normal (Web)"/>
    <w:basedOn w:val="Normln"/>
    <w:rsid w:val="00445D0F"/>
    <w:pPr>
      <w:spacing w:before="100" w:beforeAutospacing="1" w:after="100" w:afterAutospacing="1"/>
    </w:pPr>
  </w:style>
  <w:style w:type="paragraph" w:customStyle="1" w:styleId="plandotace">
    <w:name w:val="plandotace"/>
    <w:basedOn w:val="Normln"/>
    <w:rsid w:val="00445D0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autoRedefine/>
    <w:uiPriority w:val="99"/>
    <w:qFormat/>
    <w:rsid w:val="00445D0F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paragraph" w:styleId="Nadpis4">
    <w:name w:val="heading 4"/>
    <w:basedOn w:val="Normln"/>
    <w:link w:val="Nadpis4Char"/>
    <w:autoRedefine/>
    <w:qFormat/>
    <w:rsid w:val="00445D0F"/>
    <w:pPr>
      <w:ind w:firstLine="709"/>
      <w:jc w:val="both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445D0F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445D0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styleId="Siln">
    <w:name w:val="Strong"/>
    <w:qFormat/>
    <w:rsid w:val="00445D0F"/>
    <w:rPr>
      <w:b/>
      <w:bCs/>
      <w:sz w:val="24"/>
      <w:szCs w:val="24"/>
    </w:rPr>
  </w:style>
  <w:style w:type="paragraph" w:styleId="Normlnweb">
    <w:name w:val="Normal (Web)"/>
    <w:basedOn w:val="Normln"/>
    <w:rsid w:val="00445D0F"/>
    <w:pPr>
      <w:spacing w:before="100" w:beforeAutospacing="1" w:after="100" w:afterAutospacing="1"/>
    </w:pPr>
  </w:style>
  <w:style w:type="paragraph" w:customStyle="1" w:styleId="plandotace">
    <w:name w:val="plandotace"/>
    <w:basedOn w:val="Normln"/>
    <w:rsid w:val="00445D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Dostálková</dc:creator>
  <cp:lastModifiedBy>Veronika Dostálková</cp:lastModifiedBy>
  <cp:revision>1</cp:revision>
  <dcterms:created xsi:type="dcterms:W3CDTF">2020-03-16T13:25:00Z</dcterms:created>
  <dcterms:modified xsi:type="dcterms:W3CDTF">2020-03-16T13:25:00Z</dcterms:modified>
</cp:coreProperties>
</file>